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DF985" w14:textId="77777777" w:rsidR="00631EDD" w:rsidRDefault="00133A73" w:rsidP="00133A73">
      <w:pPr>
        <w:jc w:val="righ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Komunikat prasowy nr 2</w:t>
      </w:r>
      <w:r>
        <w:rPr>
          <w:rFonts w:ascii="Courier New" w:hAnsi="Courier New" w:cs="Courier New"/>
          <w:sz w:val="24"/>
          <w:szCs w:val="24"/>
        </w:rPr>
        <w:br/>
      </w:r>
      <w:r w:rsidRPr="00133A73">
        <w:rPr>
          <w:rFonts w:ascii="Courier New" w:hAnsi="Courier New" w:cs="Courier New"/>
          <w:sz w:val="24"/>
          <w:szCs w:val="24"/>
        </w:rPr>
        <w:t>Nowy Sącz, 2</w:t>
      </w:r>
      <w:r>
        <w:rPr>
          <w:rFonts w:ascii="Courier New" w:hAnsi="Courier New" w:cs="Courier New"/>
          <w:sz w:val="24"/>
          <w:szCs w:val="24"/>
        </w:rPr>
        <w:t>9</w:t>
      </w:r>
      <w:r w:rsidRPr="00133A73">
        <w:rPr>
          <w:rFonts w:ascii="Courier New" w:hAnsi="Courier New" w:cs="Courier New"/>
          <w:sz w:val="24"/>
          <w:szCs w:val="24"/>
        </w:rPr>
        <w:t>.08.2021</w:t>
      </w:r>
    </w:p>
    <w:p w14:paraId="70BA3CEE" w14:textId="77777777" w:rsidR="00133A73" w:rsidRDefault="00133A73" w:rsidP="00133A73">
      <w:pPr>
        <w:rPr>
          <w:rFonts w:ascii="Courier New" w:hAnsi="Courier New" w:cs="Courier New"/>
          <w:sz w:val="24"/>
          <w:szCs w:val="24"/>
        </w:rPr>
      </w:pPr>
    </w:p>
    <w:p w14:paraId="33C05998" w14:textId="77777777" w:rsidR="00133A73" w:rsidRDefault="00133A73" w:rsidP="00133A7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Wystartowali!</w:t>
      </w:r>
    </w:p>
    <w:p w14:paraId="7539DBAE" w14:textId="77777777" w:rsidR="009D0849" w:rsidRDefault="00541CB3" w:rsidP="00133A73">
      <w:pPr>
        <w:rPr>
          <w:rFonts w:ascii="Courier New" w:hAnsi="Courier New" w:cs="Courier New"/>
          <w:sz w:val="24"/>
          <w:szCs w:val="24"/>
        </w:rPr>
      </w:pPr>
      <w:r w:rsidRPr="00541CB3">
        <w:rPr>
          <w:rFonts w:ascii="Courier New" w:hAnsi="Courier New" w:cs="Courier New"/>
          <w:sz w:val="24"/>
          <w:szCs w:val="24"/>
        </w:rPr>
        <w:t xml:space="preserve">Występem Jakuba </w:t>
      </w:r>
      <w:proofErr w:type="spellStart"/>
      <w:r w:rsidRPr="00541CB3">
        <w:rPr>
          <w:rFonts w:ascii="Courier New" w:hAnsi="Courier New" w:cs="Courier New"/>
          <w:sz w:val="24"/>
          <w:szCs w:val="24"/>
        </w:rPr>
        <w:t>Foltaka</w:t>
      </w:r>
      <w:proofErr w:type="spellEnd"/>
      <w:r w:rsidRPr="00541CB3">
        <w:rPr>
          <w:rFonts w:ascii="Courier New" w:hAnsi="Courier New" w:cs="Courier New"/>
          <w:sz w:val="24"/>
          <w:szCs w:val="24"/>
        </w:rPr>
        <w:t xml:space="preserve">, kontratenora, absolwenta Akademii Muzycznej w Katowicach rozpoczął się w niedzielę, 29 sierpnia I etap przesłuchań XIX Międzynarodowego Konkursu Sztuki Wokalnej im. Ady Sari w Nowym Sączu. „To wcale nie jest źle rozpoczynać Konkurs. Jestem zadowolony, że tak się stało. Rozśpiewałem się, wyszedłem na scenę i nie miałem czasu się zdenerwować” - mówił Jakub </w:t>
      </w:r>
      <w:proofErr w:type="spellStart"/>
      <w:r w:rsidRPr="00541CB3">
        <w:rPr>
          <w:rFonts w:ascii="Courier New" w:hAnsi="Courier New" w:cs="Courier New"/>
          <w:sz w:val="24"/>
          <w:szCs w:val="24"/>
        </w:rPr>
        <w:t>Foltak</w:t>
      </w:r>
      <w:proofErr w:type="spellEnd"/>
      <w:r w:rsidRPr="00541CB3">
        <w:rPr>
          <w:rFonts w:ascii="Courier New" w:hAnsi="Courier New" w:cs="Courier New"/>
          <w:sz w:val="24"/>
          <w:szCs w:val="24"/>
        </w:rPr>
        <w:t>, po swoim występie.</w:t>
      </w:r>
    </w:p>
    <w:p w14:paraId="6A5F3849" w14:textId="6E00880F" w:rsidR="006122ED" w:rsidRPr="006122ED" w:rsidRDefault="006122ED" w:rsidP="00541CB3">
      <w:pPr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 xml:space="preserve">Miesiąc temu została oficjalnie wylosowana litera „F”, która wyznacza kolejność występów uczestników w Konkursie. „Przygotowywałem się do tego Konkursu niemal dwa lata. Bardzo chciałem wystąpić, bo uważam, że udział w nim stanie się dla mnie przepustką w artystyczny świat” – podkreślał Jakub </w:t>
      </w:r>
      <w:proofErr w:type="spellStart"/>
      <w:r w:rsidRPr="006122ED">
        <w:rPr>
          <w:rFonts w:ascii="Courier New" w:hAnsi="Courier New" w:cs="Courier New"/>
          <w:sz w:val="24"/>
          <w:szCs w:val="24"/>
        </w:rPr>
        <w:t>Foltak</w:t>
      </w:r>
      <w:proofErr w:type="spellEnd"/>
      <w:r w:rsidRPr="006122ED">
        <w:rPr>
          <w:rFonts w:ascii="Courier New" w:hAnsi="Courier New" w:cs="Courier New"/>
          <w:sz w:val="24"/>
          <w:szCs w:val="24"/>
        </w:rPr>
        <w:t>, który jest członkiem „Akademii Operowej” przy Teatrze Wielkim - Operze Narodowej.</w:t>
      </w:r>
    </w:p>
    <w:p w14:paraId="176AEBD7" w14:textId="25709F69" w:rsidR="006122ED" w:rsidRPr="006122ED" w:rsidRDefault="006122ED" w:rsidP="00541CB3">
      <w:pPr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>W pierwszym etapie młodzi śpiewacy wykonywali po dwa utwory, jeden głównie Mozarta i jeden dowolny wybrany z listy. Program występu nie mógł przekraczać dziesięciu minut. „Bardzo marzyłam, aby przyjechać do Nowego Sącza, bo to bardzo prestiżowy Konkurs, a jury jest dość wymagające. Wybrałam zróżnicowany repertuar, aby pokazać się z wielu stron” – mówiła po zejściu ze sceny Justyna Gęsicka, mezzosopranistka z Bydgoszczy. „Po przerwie spowodowanej pandemią wychodząc na scenę czuje się pewien dreszczyk emocji, ale to nie szkodzi, bo bardzo tęskniliśmy za tym” – podkreślała.</w:t>
      </w:r>
    </w:p>
    <w:p w14:paraId="50ECB814" w14:textId="6CA051A3" w:rsidR="006122ED" w:rsidRPr="006122ED" w:rsidRDefault="006122ED" w:rsidP="00541CB3">
      <w:pPr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>Młodych artystów oceniało międzynarodowe jury pracujące pod kierunkiem Małgorzaty Walewskiej. „Przesłuchaliśmy dopiero połowę uczestników, ale już jestem szczęśliwa, bo widać, że wśród wykonawców są wybitni interpretatorzy. A to dobrze wróży” – podsumowała pierwszy dzień przesłuchań Małgorzata Walewska.</w:t>
      </w:r>
    </w:p>
    <w:p w14:paraId="245EBE98" w14:textId="77777777" w:rsidR="006122ED" w:rsidRPr="006122ED" w:rsidRDefault="006122ED" w:rsidP="00541CB3">
      <w:pPr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>Międzynarodowy Konkurs Sztuki Wokalnej im. Ady Sari rozgrywa się w trzech etapach, a zwycięzców poznamy 4 września podczas Koncertu Laureatów.</w:t>
      </w:r>
    </w:p>
    <w:p w14:paraId="61C29333" w14:textId="77777777" w:rsidR="006122ED" w:rsidRPr="006122ED" w:rsidRDefault="006122ED" w:rsidP="00541CB3">
      <w:pPr>
        <w:rPr>
          <w:rFonts w:ascii="Courier New" w:hAnsi="Courier New" w:cs="Courier New"/>
          <w:sz w:val="24"/>
          <w:szCs w:val="24"/>
        </w:rPr>
      </w:pPr>
    </w:p>
    <w:p w14:paraId="154D2DA1" w14:textId="5D68D9E4" w:rsidR="006122ED" w:rsidRPr="006122ED" w:rsidRDefault="006122ED" w:rsidP="00541CB3">
      <w:pPr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lastRenderedPageBreak/>
        <w:t>Jutro, w poniedziałek, drugi dzień przesłuchań I etapu i wieczorem pierwszy werdykt jury, który pokaże kto zaśpiewa w II etapie Konkursu.</w:t>
      </w:r>
    </w:p>
    <w:p w14:paraId="4CDC3129" w14:textId="77777777" w:rsidR="006122ED" w:rsidRPr="006122ED" w:rsidRDefault="006122ED" w:rsidP="00541CB3">
      <w:pPr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>Przypomnijmy, że wszystkie przesłuchania odbywają się z udziałem publiczności w siedzibie Małopolskiego Centrum Kultury SOKÓŁ w Nowym Sączu, a także są transmitowane online na stronie Konkursu.</w:t>
      </w:r>
    </w:p>
    <w:p w14:paraId="3656D5AA" w14:textId="77777777" w:rsidR="006122ED" w:rsidRPr="006122ED" w:rsidRDefault="006122ED" w:rsidP="006122ED">
      <w:pPr>
        <w:jc w:val="right"/>
        <w:rPr>
          <w:rFonts w:ascii="Courier New" w:hAnsi="Courier New" w:cs="Courier New"/>
          <w:sz w:val="24"/>
          <w:szCs w:val="24"/>
        </w:rPr>
      </w:pPr>
    </w:p>
    <w:p w14:paraId="3C4F9BCC" w14:textId="77777777" w:rsidR="006122ED" w:rsidRPr="006122ED" w:rsidRDefault="006122ED" w:rsidP="00A34020">
      <w:pPr>
        <w:spacing w:after="0"/>
        <w:jc w:val="right"/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 xml:space="preserve">Agnieszka </w:t>
      </w:r>
      <w:proofErr w:type="spellStart"/>
      <w:r w:rsidRPr="006122ED">
        <w:rPr>
          <w:rFonts w:ascii="Courier New" w:hAnsi="Courier New" w:cs="Courier New"/>
          <w:sz w:val="24"/>
          <w:szCs w:val="24"/>
        </w:rPr>
        <w:t>Malatyńska</w:t>
      </w:r>
      <w:proofErr w:type="spellEnd"/>
      <w:r w:rsidRPr="006122ED">
        <w:rPr>
          <w:rFonts w:ascii="Courier New" w:hAnsi="Courier New" w:cs="Courier New"/>
          <w:sz w:val="24"/>
          <w:szCs w:val="24"/>
        </w:rPr>
        <w:t>-Stankiewicz</w:t>
      </w:r>
    </w:p>
    <w:p w14:paraId="5518AE0F" w14:textId="77777777" w:rsidR="00133A73" w:rsidRPr="00133A73" w:rsidRDefault="006122ED" w:rsidP="006122ED">
      <w:pPr>
        <w:jc w:val="right"/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>biuro prasowe Konkursu</w:t>
      </w:r>
    </w:p>
    <w:sectPr w:rsidR="00133A73" w:rsidRPr="00133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01E"/>
    <w:rsid w:val="00026AA3"/>
    <w:rsid w:val="000B0D9F"/>
    <w:rsid w:val="000B2C8E"/>
    <w:rsid w:val="000D1F9D"/>
    <w:rsid w:val="00133A73"/>
    <w:rsid w:val="0016421A"/>
    <w:rsid w:val="001836BE"/>
    <w:rsid w:val="00261AC7"/>
    <w:rsid w:val="0033741F"/>
    <w:rsid w:val="00343E99"/>
    <w:rsid w:val="003573B2"/>
    <w:rsid w:val="003578B1"/>
    <w:rsid w:val="003D1FFF"/>
    <w:rsid w:val="003D3F56"/>
    <w:rsid w:val="00434E1C"/>
    <w:rsid w:val="00476042"/>
    <w:rsid w:val="004D49EA"/>
    <w:rsid w:val="004F7D3F"/>
    <w:rsid w:val="00530AE3"/>
    <w:rsid w:val="00541CB3"/>
    <w:rsid w:val="00566410"/>
    <w:rsid w:val="0058601E"/>
    <w:rsid w:val="006122ED"/>
    <w:rsid w:val="00631EDD"/>
    <w:rsid w:val="006506A5"/>
    <w:rsid w:val="006A55A0"/>
    <w:rsid w:val="00703CAE"/>
    <w:rsid w:val="00732D4C"/>
    <w:rsid w:val="007353E1"/>
    <w:rsid w:val="007401B0"/>
    <w:rsid w:val="008B02D6"/>
    <w:rsid w:val="008E7A61"/>
    <w:rsid w:val="00927B92"/>
    <w:rsid w:val="009D0849"/>
    <w:rsid w:val="009D2BAC"/>
    <w:rsid w:val="00A34020"/>
    <w:rsid w:val="00B56E79"/>
    <w:rsid w:val="00C9344F"/>
    <w:rsid w:val="00C96C92"/>
    <w:rsid w:val="00CF2FE6"/>
    <w:rsid w:val="00D336B7"/>
    <w:rsid w:val="00DB1F73"/>
    <w:rsid w:val="00DB43F5"/>
    <w:rsid w:val="00E25CB0"/>
    <w:rsid w:val="00ED1265"/>
    <w:rsid w:val="00F64D7F"/>
    <w:rsid w:val="00F75E3E"/>
    <w:rsid w:val="00FA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2977A"/>
  <w15:docId w15:val="{6ED5FCD6-C811-45A1-B167-CAB1474B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Malatyńska</dc:creator>
  <cp:lastModifiedBy>Małgorzata Wojdylak</cp:lastModifiedBy>
  <cp:revision>8</cp:revision>
  <dcterms:created xsi:type="dcterms:W3CDTF">2021-08-29T16:32:00Z</dcterms:created>
  <dcterms:modified xsi:type="dcterms:W3CDTF">2021-08-29T17:33:00Z</dcterms:modified>
</cp:coreProperties>
</file>